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E8A9F" w14:textId="1C1A6EFD" w:rsidR="0017564C" w:rsidRDefault="00D529E0" w:rsidP="0082489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RACI Education Workgroup </w:t>
      </w:r>
    </w:p>
    <w:p w14:paraId="3D209D80" w14:textId="48286DCD" w:rsidR="00D529E0" w:rsidRDefault="00D529E0" w:rsidP="0082489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Meeting Agenda – August 10</w:t>
      </w:r>
      <w:r w:rsidRPr="00D529E0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>, 2023, 3:30 – 4:40pm</w:t>
      </w:r>
    </w:p>
    <w:p w14:paraId="5209271D" w14:textId="081E311B" w:rsidR="00D529E0" w:rsidRDefault="00D529E0" w:rsidP="0082489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Via Zoom</w:t>
      </w:r>
    </w:p>
    <w:p w14:paraId="4EE089B3" w14:textId="70984537" w:rsidR="00D529E0" w:rsidRDefault="00D529E0" w:rsidP="00A1203F">
      <w:pPr>
        <w:jc w:val="both"/>
        <w:rPr>
          <w:sz w:val="22"/>
          <w:szCs w:val="22"/>
        </w:rPr>
      </w:pPr>
    </w:p>
    <w:p w14:paraId="1CA43A48" w14:textId="49D78F28" w:rsidR="00D529E0" w:rsidRDefault="00D529E0" w:rsidP="00A1203F">
      <w:pPr>
        <w:jc w:val="both"/>
        <w:rPr>
          <w:sz w:val="22"/>
          <w:szCs w:val="22"/>
        </w:rPr>
      </w:pPr>
    </w:p>
    <w:p w14:paraId="3B497839" w14:textId="2000ECE8" w:rsidR="00D50891" w:rsidRDefault="00D529E0" w:rsidP="00D50891">
      <w:pPr>
        <w:pStyle w:val="ListParagraph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Introductions (Everyone)  </w:t>
      </w:r>
    </w:p>
    <w:p w14:paraId="6E5CF93A" w14:textId="77777777" w:rsidR="00D50891" w:rsidRPr="00D50891" w:rsidRDefault="00D50891" w:rsidP="00D50891">
      <w:pPr>
        <w:pStyle w:val="ListParagraph"/>
        <w:numPr>
          <w:ilvl w:val="1"/>
          <w:numId w:val="18"/>
        </w:numPr>
        <w:jc w:val="both"/>
        <w:rPr>
          <w:sz w:val="22"/>
          <w:szCs w:val="22"/>
        </w:rPr>
      </w:pPr>
      <w:proofErr w:type="spellStart"/>
      <w:r w:rsidRPr="00D50891">
        <w:rPr>
          <w:sz w:val="22"/>
          <w:szCs w:val="22"/>
        </w:rPr>
        <w:t>Almardi</w:t>
      </w:r>
      <w:proofErr w:type="spellEnd"/>
      <w:r w:rsidRPr="00D50891">
        <w:rPr>
          <w:sz w:val="22"/>
          <w:szCs w:val="22"/>
        </w:rPr>
        <w:t xml:space="preserve"> Abdalla – Oakridge </w:t>
      </w:r>
    </w:p>
    <w:p w14:paraId="7FD213FD" w14:textId="77777777" w:rsidR="00D50891" w:rsidRPr="00D50891" w:rsidRDefault="00D50891" w:rsidP="00D50891">
      <w:pPr>
        <w:pStyle w:val="ListParagraph"/>
        <w:numPr>
          <w:ilvl w:val="1"/>
          <w:numId w:val="18"/>
        </w:numPr>
        <w:jc w:val="both"/>
        <w:rPr>
          <w:sz w:val="22"/>
          <w:szCs w:val="22"/>
        </w:rPr>
      </w:pPr>
      <w:r w:rsidRPr="00D50891">
        <w:rPr>
          <w:sz w:val="22"/>
          <w:szCs w:val="22"/>
        </w:rPr>
        <w:t xml:space="preserve">Charlotte Forsythe – Norwalk </w:t>
      </w:r>
    </w:p>
    <w:p w14:paraId="3955BCBC" w14:textId="77777777" w:rsidR="00D50891" w:rsidRPr="00D50891" w:rsidRDefault="00D50891" w:rsidP="00D50891">
      <w:pPr>
        <w:pStyle w:val="ListParagraph"/>
        <w:numPr>
          <w:ilvl w:val="1"/>
          <w:numId w:val="18"/>
        </w:numPr>
        <w:jc w:val="both"/>
        <w:rPr>
          <w:sz w:val="22"/>
          <w:szCs w:val="22"/>
        </w:rPr>
      </w:pPr>
      <w:r w:rsidRPr="00D50891">
        <w:rPr>
          <w:sz w:val="22"/>
          <w:szCs w:val="22"/>
        </w:rPr>
        <w:t>Cindra Porter – Heartland AEA</w:t>
      </w:r>
    </w:p>
    <w:p w14:paraId="29363A76" w14:textId="77777777" w:rsidR="00D50891" w:rsidRPr="00D50891" w:rsidRDefault="00D50891" w:rsidP="00D50891">
      <w:pPr>
        <w:pStyle w:val="ListParagraph"/>
        <w:numPr>
          <w:ilvl w:val="1"/>
          <w:numId w:val="18"/>
        </w:numPr>
        <w:jc w:val="both"/>
        <w:rPr>
          <w:sz w:val="22"/>
          <w:szCs w:val="22"/>
        </w:rPr>
      </w:pPr>
      <w:r w:rsidRPr="00D50891">
        <w:rPr>
          <w:sz w:val="22"/>
          <w:szCs w:val="22"/>
        </w:rPr>
        <w:t xml:space="preserve">John </w:t>
      </w:r>
      <w:proofErr w:type="spellStart"/>
      <w:r w:rsidRPr="00D50891">
        <w:rPr>
          <w:sz w:val="22"/>
          <w:szCs w:val="22"/>
        </w:rPr>
        <w:t>Windheuser</w:t>
      </w:r>
      <w:proofErr w:type="spellEnd"/>
      <w:r w:rsidRPr="00D50891">
        <w:rPr>
          <w:sz w:val="22"/>
          <w:szCs w:val="22"/>
        </w:rPr>
        <w:t xml:space="preserve"> – DMACC</w:t>
      </w:r>
    </w:p>
    <w:p w14:paraId="06C78956" w14:textId="77777777" w:rsidR="00D50891" w:rsidRDefault="00D50891" w:rsidP="00D50891">
      <w:pPr>
        <w:pStyle w:val="ListParagraph"/>
        <w:numPr>
          <w:ilvl w:val="1"/>
          <w:numId w:val="18"/>
        </w:numPr>
        <w:jc w:val="both"/>
        <w:rPr>
          <w:sz w:val="22"/>
          <w:szCs w:val="22"/>
        </w:rPr>
      </w:pPr>
      <w:r w:rsidRPr="00D50891">
        <w:rPr>
          <w:sz w:val="22"/>
          <w:szCs w:val="22"/>
        </w:rPr>
        <w:t>Laura McAtee – DMPS</w:t>
      </w:r>
    </w:p>
    <w:p w14:paraId="24512BE8" w14:textId="254C9A48" w:rsidR="00D50891" w:rsidRPr="00D50891" w:rsidRDefault="00D50891" w:rsidP="00D50891">
      <w:pPr>
        <w:pStyle w:val="ListParagraph"/>
        <w:numPr>
          <w:ilvl w:val="1"/>
          <w:numId w:val="18"/>
        </w:numPr>
        <w:jc w:val="both"/>
        <w:rPr>
          <w:sz w:val="22"/>
          <w:szCs w:val="22"/>
        </w:rPr>
      </w:pPr>
      <w:proofErr w:type="spellStart"/>
      <w:r w:rsidRPr="00D50891">
        <w:rPr>
          <w:sz w:val="22"/>
          <w:szCs w:val="22"/>
        </w:rPr>
        <w:t>Madisun</w:t>
      </w:r>
      <w:proofErr w:type="spellEnd"/>
      <w:r w:rsidRPr="00D50891">
        <w:rPr>
          <w:sz w:val="22"/>
          <w:szCs w:val="22"/>
        </w:rPr>
        <w:t xml:space="preserve"> </w:t>
      </w:r>
      <w:proofErr w:type="spellStart"/>
      <w:r w:rsidRPr="00D50891">
        <w:rPr>
          <w:sz w:val="22"/>
          <w:szCs w:val="22"/>
        </w:rPr>
        <w:t>VanGundy</w:t>
      </w:r>
      <w:proofErr w:type="spellEnd"/>
      <w:r w:rsidRPr="00D50891">
        <w:rPr>
          <w:sz w:val="22"/>
          <w:szCs w:val="22"/>
        </w:rPr>
        <w:t xml:space="preserve"> – Polk Co Health Department</w:t>
      </w:r>
    </w:p>
    <w:p w14:paraId="590E2E35" w14:textId="77777777" w:rsidR="00D50891" w:rsidRPr="00D50891" w:rsidRDefault="00D50891" w:rsidP="00D50891">
      <w:pPr>
        <w:pStyle w:val="ListParagraph"/>
        <w:numPr>
          <w:ilvl w:val="1"/>
          <w:numId w:val="18"/>
        </w:numPr>
        <w:jc w:val="both"/>
        <w:rPr>
          <w:sz w:val="22"/>
          <w:szCs w:val="22"/>
        </w:rPr>
      </w:pPr>
      <w:r w:rsidRPr="00D50891">
        <w:rPr>
          <w:sz w:val="22"/>
          <w:szCs w:val="22"/>
        </w:rPr>
        <w:t xml:space="preserve">Melissa </w:t>
      </w:r>
      <w:proofErr w:type="spellStart"/>
      <w:r w:rsidRPr="00D50891">
        <w:rPr>
          <w:sz w:val="22"/>
          <w:szCs w:val="22"/>
        </w:rPr>
        <w:t>Grinstead</w:t>
      </w:r>
      <w:proofErr w:type="spellEnd"/>
      <w:r w:rsidRPr="00D50891">
        <w:rPr>
          <w:sz w:val="22"/>
          <w:szCs w:val="22"/>
        </w:rPr>
        <w:t xml:space="preserve"> – Johnston Schools</w:t>
      </w:r>
    </w:p>
    <w:p w14:paraId="4066D31E" w14:textId="77777777" w:rsidR="00D50891" w:rsidRDefault="00D50891" w:rsidP="00D50891">
      <w:pPr>
        <w:pStyle w:val="ListParagraph"/>
        <w:numPr>
          <w:ilvl w:val="1"/>
          <w:numId w:val="18"/>
        </w:numPr>
        <w:jc w:val="both"/>
        <w:rPr>
          <w:sz w:val="22"/>
          <w:szCs w:val="22"/>
        </w:rPr>
      </w:pPr>
      <w:proofErr w:type="spellStart"/>
      <w:r w:rsidRPr="00D50891">
        <w:rPr>
          <w:sz w:val="22"/>
          <w:szCs w:val="22"/>
        </w:rPr>
        <w:t>Nahedh</w:t>
      </w:r>
      <w:proofErr w:type="spellEnd"/>
      <w:r w:rsidRPr="00D50891">
        <w:rPr>
          <w:sz w:val="22"/>
          <w:szCs w:val="22"/>
        </w:rPr>
        <w:t xml:space="preserve"> Muhamad </w:t>
      </w:r>
      <w:proofErr w:type="spellStart"/>
      <w:r w:rsidRPr="00D50891">
        <w:rPr>
          <w:sz w:val="22"/>
          <w:szCs w:val="22"/>
        </w:rPr>
        <w:t>Sulaiman</w:t>
      </w:r>
      <w:proofErr w:type="spellEnd"/>
      <w:r w:rsidRPr="00D50891">
        <w:rPr>
          <w:sz w:val="22"/>
          <w:szCs w:val="22"/>
        </w:rPr>
        <w:t xml:space="preserve"> – Syrian Community in Iowa - 515-525-7126</w:t>
      </w:r>
    </w:p>
    <w:p w14:paraId="41871CF9" w14:textId="38B2DA20" w:rsidR="00D50891" w:rsidRPr="00D50891" w:rsidRDefault="00D50891" w:rsidP="00D50891">
      <w:pPr>
        <w:pStyle w:val="ListParagraph"/>
        <w:numPr>
          <w:ilvl w:val="1"/>
          <w:numId w:val="18"/>
        </w:numPr>
        <w:jc w:val="both"/>
        <w:rPr>
          <w:sz w:val="22"/>
          <w:szCs w:val="22"/>
        </w:rPr>
      </w:pPr>
      <w:r w:rsidRPr="00D50891">
        <w:rPr>
          <w:sz w:val="22"/>
          <w:szCs w:val="22"/>
        </w:rPr>
        <w:t xml:space="preserve">Paige </w:t>
      </w:r>
      <w:proofErr w:type="spellStart"/>
      <w:r w:rsidRPr="00D50891">
        <w:rPr>
          <w:sz w:val="22"/>
          <w:szCs w:val="22"/>
        </w:rPr>
        <w:t>Klinkenborg</w:t>
      </w:r>
      <w:proofErr w:type="spellEnd"/>
      <w:r w:rsidRPr="00D50891">
        <w:rPr>
          <w:sz w:val="22"/>
          <w:szCs w:val="22"/>
        </w:rPr>
        <w:t xml:space="preserve"> – Waukee Schools </w:t>
      </w:r>
    </w:p>
    <w:p w14:paraId="776F4CDA" w14:textId="77777777" w:rsidR="00D50891" w:rsidRPr="00D50891" w:rsidRDefault="00D50891" w:rsidP="00D50891">
      <w:pPr>
        <w:pStyle w:val="ListParagraph"/>
        <w:numPr>
          <w:ilvl w:val="1"/>
          <w:numId w:val="18"/>
        </w:numPr>
        <w:jc w:val="both"/>
        <w:rPr>
          <w:sz w:val="22"/>
          <w:szCs w:val="22"/>
        </w:rPr>
      </w:pPr>
      <w:r w:rsidRPr="00D50891">
        <w:rPr>
          <w:sz w:val="22"/>
          <w:szCs w:val="22"/>
        </w:rPr>
        <w:t>Kim McCains – Polk Co Health</w:t>
      </w:r>
    </w:p>
    <w:p w14:paraId="03E44395" w14:textId="77777777" w:rsidR="00D50891" w:rsidRPr="00D50891" w:rsidRDefault="00D50891" w:rsidP="00D50891">
      <w:pPr>
        <w:pStyle w:val="ListParagraph"/>
        <w:numPr>
          <w:ilvl w:val="1"/>
          <w:numId w:val="18"/>
        </w:numPr>
        <w:jc w:val="both"/>
        <w:rPr>
          <w:sz w:val="22"/>
          <w:szCs w:val="22"/>
        </w:rPr>
      </w:pPr>
      <w:r w:rsidRPr="00D50891">
        <w:rPr>
          <w:sz w:val="22"/>
          <w:szCs w:val="22"/>
        </w:rPr>
        <w:t>Susan Brooks – Polk Co Health – Childhood vaccines</w:t>
      </w:r>
    </w:p>
    <w:p w14:paraId="67014C52" w14:textId="77777777" w:rsidR="00D50891" w:rsidRPr="00D50891" w:rsidRDefault="00D50891" w:rsidP="00D50891">
      <w:pPr>
        <w:pStyle w:val="ListParagraph"/>
        <w:numPr>
          <w:ilvl w:val="1"/>
          <w:numId w:val="18"/>
        </w:numPr>
        <w:jc w:val="both"/>
        <w:rPr>
          <w:sz w:val="22"/>
          <w:szCs w:val="22"/>
        </w:rPr>
      </w:pPr>
      <w:r w:rsidRPr="00D50891">
        <w:rPr>
          <w:sz w:val="22"/>
          <w:szCs w:val="22"/>
        </w:rPr>
        <w:t>Rebecca Cloud – DMPL</w:t>
      </w:r>
    </w:p>
    <w:p w14:paraId="37D9D189" w14:textId="77777777" w:rsidR="00D50891" w:rsidRPr="00D50891" w:rsidRDefault="00D50891" w:rsidP="00D50891">
      <w:pPr>
        <w:pStyle w:val="ListParagraph"/>
        <w:numPr>
          <w:ilvl w:val="1"/>
          <w:numId w:val="18"/>
        </w:numPr>
        <w:jc w:val="both"/>
        <w:rPr>
          <w:sz w:val="22"/>
          <w:szCs w:val="22"/>
        </w:rPr>
      </w:pPr>
      <w:r w:rsidRPr="00D50891">
        <w:rPr>
          <w:sz w:val="22"/>
          <w:szCs w:val="22"/>
        </w:rPr>
        <w:t xml:space="preserve">Adam Busch – Johnston Schools </w:t>
      </w:r>
    </w:p>
    <w:p w14:paraId="3A485640" w14:textId="77777777" w:rsidR="00D50891" w:rsidRPr="00D50891" w:rsidRDefault="00D50891" w:rsidP="00D50891">
      <w:pPr>
        <w:pStyle w:val="ListParagraph"/>
        <w:numPr>
          <w:ilvl w:val="1"/>
          <w:numId w:val="18"/>
        </w:numPr>
        <w:jc w:val="both"/>
        <w:rPr>
          <w:sz w:val="22"/>
          <w:szCs w:val="22"/>
        </w:rPr>
      </w:pPr>
      <w:r w:rsidRPr="00D50891">
        <w:rPr>
          <w:sz w:val="22"/>
          <w:szCs w:val="22"/>
        </w:rPr>
        <w:t xml:space="preserve">Gianna Pugliese – WDMCS </w:t>
      </w:r>
    </w:p>
    <w:p w14:paraId="0421BB28" w14:textId="77777777" w:rsidR="00D50891" w:rsidRPr="00D50891" w:rsidRDefault="00D50891" w:rsidP="00D50891">
      <w:pPr>
        <w:pStyle w:val="ListParagraph"/>
        <w:numPr>
          <w:ilvl w:val="1"/>
          <w:numId w:val="18"/>
        </w:numPr>
        <w:tabs>
          <w:tab w:val="left" w:pos="2863"/>
        </w:tabs>
        <w:jc w:val="both"/>
        <w:rPr>
          <w:sz w:val="22"/>
          <w:szCs w:val="22"/>
        </w:rPr>
      </w:pPr>
      <w:r w:rsidRPr="00D50891">
        <w:rPr>
          <w:sz w:val="22"/>
          <w:szCs w:val="22"/>
        </w:rPr>
        <w:t xml:space="preserve">Vinh Nguyen – LSI </w:t>
      </w:r>
      <w:r w:rsidRPr="00D50891">
        <w:rPr>
          <w:sz w:val="22"/>
          <w:szCs w:val="22"/>
        </w:rPr>
        <w:tab/>
      </w:r>
    </w:p>
    <w:p w14:paraId="54A0D451" w14:textId="0951211A" w:rsidR="009B48FB" w:rsidRDefault="00D50891" w:rsidP="00D50891">
      <w:pPr>
        <w:pStyle w:val="ListParagraph"/>
        <w:numPr>
          <w:ilvl w:val="1"/>
          <w:numId w:val="18"/>
        </w:numPr>
        <w:tabs>
          <w:tab w:val="left" w:pos="2863"/>
        </w:tabs>
        <w:jc w:val="both"/>
        <w:rPr>
          <w:sz w:val="22"/>
          <w:szCs w:val="22"/>
        </w:rPr>
      </w:pPr>
      <w:r w:rsidRPr="00D50891">
        <w:rPr>
          <w:sz w:val="22"/>
          <w:szCs w:val="22"/>
        </w:rPr>
        <w:t xml:space="preserve">Vidal </w:t>
      </w:r>
      <w:proofErr w:type="spellStart"/>
      <w:r w:rsidRPr="00D50891">
        <w:rPr>
          <w:sz w:val="22"/>
          <w:szCs w:val="22"/>
        </w:rPr>
        <w:t>Spaine</w:t>
      </w:r>
      <w:proofErr w:type="spellEnd"/>
      <w:r w:rsidRPr="00D50891">
        <w:rPr>
          <w:sz w:val="22"/>
          <w:szCs w:val="22"/>
        </w:rPr>
        <w:t xml:space="preserve"> – DMPS</w:t>
      </w:r>
    </w:p>
    <w:p w14:paraId="086F8EBB" w14:textId="77777777" w:rsidR="00D50891" w:rsidRPr="00D50891" w:rsidRDefault="00D50891" w:rsidP="00D50891">
      <w:pPr>
        <w:tabs>
          <w:tab w:val="left" w:pos="2863"/>
        </w:tabs>
        <w:jc w:val="both"/>
        <w:rPr>
          <w:sz w:val="22"/>
          <w:szCs w:val="22"/>
        </w:rPr>
      </w:pPr>
    </w:p>
    <w:p w14:paraId="05F04372" w14:textId="77777777" w:rsidR="009B48FB" w:rsidRPr="00D529E0" w:rsidRDefault="009B48FB" w:rsidP="00D529E0">
      <w:pPr>
        <w:jc w:val="both"/>
        <w:rPr>
          <w:sz w:val="22"/>
          <w:szCs w:val="22"/>
        </w:rPr>
      </w:pPr>
    </w:p>
    <w:p w14:paraId="6A7085DF" w14:textId="01F182BC" w:rsidR="00D529E0" w:rsidRDefault="00D529E0" w:rsidP="00A1203F">
      <w:pPr>
        <w:pStyle w:val="ListParagraph"/>
        <w:numPr>
          <w:ilvl w:val="0"/>
          <w:numId w:val="18"/>
        </w:numPr>
        <w:jc w:val="both"/>
        <w:rPr>
          <w:sz w:val="22"/>
          <w:szCs w:val="22"/>
        </w:rPr>
      </w:pPr>
      <w:r w:rsidRPr="00D529E0">
        <w:rPr>
          <w:sz w:val="22"/>
          <w:szCs w:val="22"/>
        </w:rPr>
        <w:t xml:space="preserve">RACI Education Workgroup </w:t>
      </w:r>
      <w:r>
        <w:rPr>
          <w:sz w:val="22"/>
          <w:szCs w:val="22"/>
        </w:rPr>
        <w:t>Co-</w:t>
      </w:r>
      <w:proofErr w:type="gramStart"/>
      <w:r>
        <w:rPr>
          <w:sz w:val="22"/>
          <w:szCs w:val="22"/>
        </w:rPr>
        <w:t>Chairs  (</w:t>
      </w:r>
      <w:proofErr w:type="gramEnd"/>
      <w:r>
        <w:rPr>
          <w:sz w:val="22"/>
          <w:szCs w:val="22"/>
        </w:rPr>
        <w:t xml:space="preserve">Vinh and Gianna)  </w:t>
      </w:r>
    </w:p>
    <w:p w14:paraId="2931198D" w14:textId="77777777" w:rsidR="00D529E0" w:rsidRDefault="00D529E0" w:rsidP="00D529E0">
      <w:pPr>
        <w:pStyle w:val="ListParagraph"/>
        <w:jc w:val="both"/>
        <w:rPr>
          <w:sz w:val="22"/>
          <w:szCs w:val="22"/>
        </w:rPr>
      </w:pPr>
    </w:p>
    <w:p w14:paraId="71A00447" w14:textId="1D99DBC5" w:rsidR="00D529E0" w:rsidRDefault="00D529E0" w:rsidP="00D529E0">
      <w:pPr>
        <w:pStyle w:val="ListParagraph"/>
        <w:numPr>
          <w:ilvl w:val="1"/>
          <w:numId w:val="18"/>
        </w:numPr>
        <w:jc w:val="both"/>
        <w:rPr>
          <w:sz w:val="22"/>
          <w:szCs w:val="22"/>
        </w:rPr>
      </w:pPr>
      <w:r w:rsidRPr="00D529E0">
        <w:rPr>
          <w:sz w:val="22"/>
          <w:szCs w:val="22"/>
        </w:rPr>
        <w:t>Welcome to our new co-chair Vinh Nguyen!</w:t>
      </w:r>
    </w:p>
    <w:p w14:paraId="3129F2C3" w14:textId="77777777" w:rsidR="009B48FB" w:rsidRPr="00D529E0" w:rsidRDefault="009B48FB" w:rsidP="00D529E0">
      <w:pPr>
        <w:jc w:val="both"/>
        <w:rPr>
          <w:sz w:val="22"/>
          <w:szCs w:val="22"/>
        </w:rPr>
      </w:pPr>
    </w:p>
    <w:p w14:paraId="3B4FD0AB" w14:textId="04647D4F" w:rsidR="00D529E0" w:rsidRDefault="00D529E0" w:rsidP="00D529E0">
      <w:pPr>
        <w:pStyle w:val="ListParagraph"/>
        <w:numPr>
          <w:ilvl w:val="0"/>
          <w:numId w:val="18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Pok</w:t>
      </w:r>
      <w:proofErr w:type="spellEnd"/>
      <w:r>
        <w:rPr>
          <w:sz w:val="22"/>
          <w:szCs w:val="22"/>
        </w:rPr>
        <w:t xml:space="preserve"> County</w:t>
      </w:r>
      <w:r w:rsidR="009B48FB">
        <w:rPr>
          <w:sz w:val="22"/>
          <w:szCs w:val="22"/>
        </w:rPr>
        <w:t>/</w:t>
      </w:r>
      <w:proofErr w:type="gramStart"/>
      <w:r w:rsidR="009B48FB">
        <w:rPr>
          <w:sz w:val="22"/>
          <w:szCs w:val="22"/>
        </w:rPr>
        <w:t>DMPS :</w:t>
      </w:r>
      <w:proofErr w:type="gramEnd"/>
      <w:r w:rsidR="009B48FB">
        <w:rPr>
          <w:sz w:val="22"/>
          <w:szCs w:val="22"/>
        </w:rPr>
        <w:t xml:space="preserve">  </w:t>
      </w:r>
      <w:proofErr w:type="spellStart"/>
      <w:r w:rsidR="009B48FB">
        <w:rPr>
          <w:sz w:val="22"/>
          <w:szCs w:val="22"/>
        </w:rPr>
        <w:t>Vacccine</w:t>
      </w:r>
      <w:proofErr w:type="spellEnd"/>
      <w:r w:rsidR="009B48FB">
        <w:rPr>
          <w:sz w:val="22"/>
          <w:szCs w:val="22"/>
        </w:rPr>
        <w:t xml:space="preserve"> Requirements </w:t>
      </w:r>
    </w:p>
    <w:p w14:paraId="5D11AA54" w14:textId="77777777" w:rsidR="009B48FB" w:rsidRPr="009B48FB" w:rsidRDefault="009B48FB" w:rsidP="009B48FB">
      <w:pPr>
        <w:jc w:val="both"/>
        <w:rPr>
          <w:sz w:val="22"/>
          <w:szCs w:val="22"/>
        </w:rPr>
      </w:pPr>
    </w:p>
    <w:p w14:paraId="17DE8561" w14:textId="0AA89466" w:rsidR="009B48FB" w:rsidRDefault="009B48FB" w:rsidP="009B48FB">
      <w:pPr>
        <w:pStyle w:val="ListParagraph"/>
        <w:numPr>
          <w:ilvl w:val="1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Laura McAtee (DMPS)</w:t>
      </w:r>
    </w:p>
    <w:p w14:paraId="5660A3A1" w14:textId="77777777" w:rsidR="00881510" w:rsidRDefault="00881510" w:rsidP="00881510">
      <w:pPr>
        <w:pStyle w:val="ListParagraph"/>
        <w:ind w:left="1440"/>
        <w:jc w:val="both"/>
        <w:rPr>
          <w:sz w:val="22"/>
          <w:szCs w:val="22"/>
        </w:rPr>
      </w:pPr>
    </w:p>
    <w:p w14:paraId="6DF1A779" w14:textId="762B9255" w:rsidR="00881510" w:rsidRDefault="00881510" w:rsidP="00881510">
      <w:pPr>
        <w:pStyle w:val="ListParagraph"/>
        <w:numPr>
          <w:ilvl w:val="2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What vaccines are required, what that process looks like within DMPS</w:t>
      </w:r>
    </w:p>
    <w:p w14:paraId="0099C54A" w14:textId="4FEF2F42" w:rsidR="002964BA" w:rsidRDefault="002964BA" w:rsidP="00881510">
      <w:pPr>
        <w:pStyle w:val="ListParagraph"/>
        <w:numPr>
          <w:ilvl w:val="2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Welcome Center </w:t>
      </w:r>
    </w:p>
    <w:p w14:paraId="1D720512" w14:textId="570F9D2C" w:rsidR="00265FCF" w:rsidRPr="00265FCF" w:rsidRDefault="002964BA" w:rsidP="00265FCF">
      <w:pPr>
        <w:pStyle w:val="ListParagraph"/>
        <w:numPr>
          <w:ilvl w:val="2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Primary Healthcare – clinic partnerships to have sites within schools </w:t>
      </w:r>
    </w:p>
    <w:p w14:paraId="3E4231D2" w14:textId="77777777" w:rsidR="00881510" w:rsidRPr="00881510" w:rsidRDefault="00881510" w:rsidP="00881510">
      <w:pPr>
        <w:jc w:val="both"/>
        <w:rPr>
          <w:sz w:val="22"/>
          <w:szCs w:val="22"/>
        </w:rPr>
      </w:pPr>
    </w:p>
    <w:p w14:paraId="450F7B14" w14:textId="5556B017" w:rsidR="00E16561" w:rsidRDefault="00881510" w:rsidP="009B48FB">
      <w:pPr>
        <w:pStyle w:val="ListParagraph"/>
        <w:numPr>
          <w:ilvl w:val="1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Kimberly </w:t>
      </w:r>
      <w:proofErr w:type="spellStart"/>
      <w:r>
        <w:rPr>
          <w:sz w:val="22"/>
          <w:szCs w:val="22"/>
        </w:rPr>
        <w:t>McMains</w:t>
      </w:r>
      <w:proofErr w:type="spellEnd"/>
      <w:r>
        <w:rPr>
          <w:sz w:val="22"/>
          <w:szCs w:val="22"/>
        </w:rPr>
        <w:t xml:space="preserve"> </w:t>
      </w:r>
      <w:r w:rsidR="00E16561">
        <w:rPr>
          <w:sz w:val="22"/>
          <w:szCs w:val="22"/>
        </w:rPr>
        <w:t xml:space="preserve">and Susan Brooks </w:t>
      </w:r>
      <w:r>
        <w:rPr>
          <w:sz w:val="22"/>
          <w:szCs w:val="22"/>
        </w:rPr>
        <w:t>(Polk Co Health Dep</w:t>
      </w:r>
      <w:r w:rsidR="00265FCF">
        <w:rPr>
          <w:sz w:val="22"/>
          <w:szCs w:val="22"/>
        </w:rPr>
        <w:t>artment</w:t>
      </w:r>
      <w:r>
        <w:rPr>
          <w:sz w:val="22"/>
          <w:szCs w:val="22"/>
        </w:rPr>
        <w:t>)</w:t>
      </w:r>
    </w:p>
    <w:p w14:paraId="00B172B8" w14:textId="77777777" w:rsidR="00E16561" w:rsidRDefault="00E16561" w:rsidP="00E16561">
      <w:pPr>
        <w:pStyle w:val="ListParagraph"/>
        <w:numPr>
          <w:ilvl w:val="2"/>
          <w:numId w:val="18"/>
        </w:numPr>
        <w:jc w:val="both"/>
        <w:rPr>
          <w:sz w:val="22"/>
          <w:szCs w:val="22"/>
        </w:rPr>
      </w:pPr>
      <w:hyperlink r:id="rId8" w:history="1"/>
      <w:hyperlink r:id="rId9" w:history="1">
        <w:r w:rsidRPr="008958AC">
          <w:rPr>
            <w:rStyle w:val="Hyperlink"/>
            <w:sz w:val="22"/>
            <w:szCs w:val="22"/>
          </w:rPr>
          <w:t>Kimberly.mcmains@polkcountyiowa.gov</w:t>
        </w:r>
      </w:hyperlink>
    </w:p>
    <w:p w14:paraId="2F83F697" w14:textId="7179CD51" w:rsidR="00E16561" w:rsidRPr="00E16561" w:rsidRDefault="00E16561" w:rsidP="00E16561">
      <w:pPr>
        <w:pStyle w:val="ListParagraph"/>
        <w:numPr>
          <w:ilvl w:val="2"/>
          <w:numId w:val="18"/>
        </w:numPr>
        <w:jc w:val="both"/>
        <w:rPr>
          <w:sz w:val="22"/>
          <w:szCs w:val="22"/>
        </w:rPr>
      </w:pPr>
      <w:hyperlink r:id="rId10" w:history="1">
        <w:r w:rsidRPr="008958AC">
          <w:rPr>
            <w:rStyle w:val="Hyperlink"/>
            <w:sz w:val="22"/>
            <w:szCs w:val="22"/>
          </w:rPr>
          <w:t>Susan.Brooks@polkcountyiowa.gov</w:t>
        </w:r>
      </w:hyperlink>
      <w:r>
        <w:rPr>
          <w:sz w:val="22"/>
          <w:szCs w:val="22"/>
        </w:rPr>
        <w:t xml:space="preserve">   </w:t>
      </w:r>
    </w:p>
    <w:p w14:paraId="4E2A18A7" w14:textId="44248FF8" w:rsidR="00265FCF" w:rsidRDefault="00881510" w:rsidP="00265FCF">
      <w:pPr>
        <w:pStyle w:val="ListParagraph"/>
        <w:numPr>
          <w:ilvl w:val="2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Resources/locations for vaccine hel</w:t>
      </w:r>
      <w:r w:rsidR="00265FCF">
        <w:rPr>
          <w:sz w:val="22"/>
          <w:szCs w:val="22"/>
        </w:rPr>
        <w:t>p</w:t>
      </w:r>
    </w:p>
    <w:p w14:paraId="49B3E6AC" w14:textId="30363688" w:rsidR="00265FCF" w:rsidRDefault="00265FCF" w:rsidP="00265FCF">
      <w:pPr>
        <w:pStyle w:val="ListParagraph"/>
        <w:numPr>
          <w:ilvl w:val="3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Triage Process – How/where to get family in</w:t>
      </w:r>
    </w:p>
    <w:p w14:paraId="2AD6D6B3" w14:textId="26C3F96F" w:rsidR="00265FCF" w:rsidRDefault="00265FCF" w:rsidP="00265FCF">
      <w:pPr>
        <w:pStyle w:val="ListParagraph"/>
        <w:numPr>
          <w:ilvl w:val="3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Capacity @ PCHD reserved for most vulnerable populations</w:t>
      </w:r>
    </w:p>
    <w:p w14:paraId="4744DDAF" w14:textId="37254F4B" w:rsidR="00265FCF" w:rsidRDefault="00265FCF" w:rsidP="00265FCF">
      <w:pPr>
        <w:pStyle w:val="ListParagraph"/>
        <w:numPr>
          <w:ilvl w:val="3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All CDC recommended vaccines required to be given during vaccine appts w/ PCHD</w:t>
      </w:r>
    </w:p>
    <w:p w14:paraId="1AB1325A" w14:textId="77777777" w:rsidR="00E16561" w:rsidRDefault="00E16561" w:rsidP="00265FCF">
      <w:pPr>
        <w:pStyle w:val="ListParagraph"/>
        <w:numPr>
          <w:ilvl w:val="3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School nurses often reach out to PCHD when working with families at risk of being kept out of school for vaccine requirements</w:t>
      </w:r>
    </w:p>
    <w:p w14:paraId="2D5FB81B" w14:textId="68C6950F" w:rsidR="00E16561" w:rsidRDefault="00E16561" w:rsidP="00265FCF">
      <w:pPr>
        <w:pStyle w:val="ListParagraph"/>
        <w:numPr>
          <w:ilvl w:val="3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No </w:t>
      </w:r>
      <w:proofErr w:type="spellStart"/>
      <w:r>
        <w:rPr>
          <w:sz w:val="22"/>
          <w:szCs w:val="22"/>
        </w:rPr>
        <w:t>apts</w:t>
      </w:r>
      <w:proofErr w:type="spellEnd"/>
      <w:r>
        <w:rPr>
          <w:sz w:val="22"/>
          <w:szCs w:val="22"/>
        </w:rPr>
        <w:t xml:space="preserve"> until Oct, but for children at risk of being kept out of school, those cases can be expedited (within a 3-5 bus. days) – send to Kim and Susan</w:t>
      </w:r>
    </w:p>
    <w:p w14:paraId="25514B60" w14:textId="46E67235" w:rsidR="00E16561" w:rsidRDefault="00E16561" w:rsidP="00265FCF">
      <w:pPr>
        <w:pStyle w:val="ListParagraph"/>
        <w:numPr>
          <w:ilvl w:val="3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E16561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phase/rush for vaccines (now pre-registration), 2</w:t>
      </w:r>
      <w:r w:rsidRPr="00E16561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phase around Oct when </w:t>
      </w:r>
      <w:proofErr w:type="spellStart"/>
      <w:r>
        <w:rPr>
          <w:sz w:val="22"/>
          <w:szCs w:val="22"/>
        </w:rPr>
        <w:t>provisionals</w:t>
      </w:r>
      <w:proofErr w:type="spellEnd"/>
      <w:r>
        <w:rPr>
          <w:sz w:val="22"/>
          <w:szCs w:val="22"/>
        </w:rPr>
        <w:t xml:space="preserve"> are set to expire</w:t>
      </w:r>
    </w:p>
    <w:p w14:paraId="11B84881" w14:textId="21C4B161" w:rsidR="002B40AF" w:rsidRPr="00265FCF" w:rsidRDefault="002B40AF" w:rsidP="00265FCF">
      <w:pPr>
        <w:pStyle w:val="ListParagraph"/>
        <w:numPr>
          <w:ilvl w:val="3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MCO – Flyer for phone prompts to get through to interpretation? </w:t>
      </w:r>
    </w:p>
    <w:p w14:paraId="72EAAA67" w14:textId="7B7405E4" w:rsidR="009B48FB" w:rsidRDefault="009B48FB" w:rsidP="009B48FB">
      <w:pPr>
        <w:pStyle w:val="ListParagraph"/>
        <w:numPr>
          <w:ilvl w:val="2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Insurance vs no insurance</w:t>
      </w:r>
    </w:p>
    <w:p w14:paraId="2D12F477" w14:textId="1797DC98" w:rsidR="00265FCF" w:rsidRDefault="00265FCF" w:rsidP="00265FCF">
      <w:pPr>
        <w:pStyle w:val="ListParagraph"/>
        <w:numPr>
          <w:ilvl w:val="3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Those with insurance, including </w:t>
      </w:r>
      <w:proofErr w:type="spellStart"/>
      <w:r>
        <w:rPr>
          <w:sz w:val="22"/>
          <w:szCs w:val="22"/>
        </w:rPr>
        <w:t>medicaid</w:t>
      </w:r>
      <w:proofErr w:type="spellEnd"/>
      <w:r>
        <w:rPr>
          <w:sz w:val="22"/>
          <w:szCs w:val="22"/>
        </w:rPr>
        <w:t xml:space="preserve">, assisted to find medical home </w:t>
      </w:r>
    </w:p>
    <w:p w14:paraId="37F66EA3" w14:textId="734E71FD" w:rsidR="00E16561" w:rsidRDefault="00E16561" w:rsidP="00265FCF">
      <w:pPr>
        <w:pStyle w:val="ListParagraph"/>
        <w:numPr>
          <w:ilvl w:val="3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Communities without documentation, often can get into PCHD</w:t>
      </w:r>
    </w:p>
    <w:p w14:paraId="1947A5F1" w14:textId="0D0D7E80" w:rsidR="009B48FB" w:rsidRDefault="009B48FB" w:rsidP="00326090">
      <w:pPr>
        <w:pStyle w:val="ListParagraph"/>
        <w:numPr>
          <w:ilvl w:val="2"/>
          <w:numId w:val="18"/>
        </w:numPr>
        <w:ind w:left="21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Vaccine clinics </w:t>
      </w:r>
    </w:p>
    <w:p w14:paraId="59BA9BFC" w14:textId="50483BAF" w:rsidR="00265FCF" w:rsidRDefault="00265FCF" w:rsidP="00265FCF">
      <w:pPr>
        <w:pStyle w:val="ListParagraph"/>
        <w:numPr>
          <w:ilvl w:val="3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WDMCS – Blank partnership</w:t>
      </w:r>
    </w:p>
    <w:p w14:paraId="3945D991" w14:textId="2858D7A5" w:rsidR="009B48FB" w:rsidRPr="00A200C3" w:rsidRDefault="00265FCF" w:rsidP="00D529E0">
      <w:pPr>
        <w:pStyle w:val="ListParagraph"/>
        <w:numPr>
          <w:ilvl w:val="3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Whole child exam/Primary Care Provider preferred route for vaccine system </w:t>
      </w:r>
    </w:p>
    <w:p w14:paraId="67900DB9" w14:textId="77777777" w:rsidR="009B48FB" w:rsidRPr="00D529E0" w:rsidRDefault="009B48FB" w:rsidP="00D529E0">
      <w:pPr>
        <w:jc w:val="both"/>
        <w:rPr>
          <w:sz w:val="22"/>
          <w:szCs w:val="22"/>
        </w:rPr>
      </w:pPr>
    </w:p>
    <w:p w14:paraId="3301BD77" w14:textId="3673B600" w:rsidR="00D529E0" w:rsidRDefault="00D529E0" w:rsidP="00D529E0">
      <w:pPr>
        <w:pStyle w:val="ListParagraph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Federal laws around ELL students and language (Vinh)</w:t>
      </w:r>
      <w:r w:rsidR="002B40AF">
        <w:rPr>
          <w:sz w:val="22"/>
          <w:szCs w:val="22"/>
        </w:rPr>
        <w:t xml:space="preserve">:  </w:t>
      </w:r>
    </w:p>
    <w:p w14:paraId="1019F06D" w14:textId="3840F05D" w:rsidR="002B40AF" w:rsidRDefault="002B40AF" w:rsidP="002B40AF">
      <w:pPr>
        <w:pStyle w:val="ListParagraph"/>
        <w:numPr>
          <w:ilvl w:val="1"/>
          <w:numId w:val="18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Advoacay</w:t>
      </w:r>
      <w:proofErr w:type="spellEnd"/>
      <w:r>
        <w:rPr>
          <w:sz w:val="22"/>
          <w:szCs w:val="22"/>
        </w:rPr>
        <w:t xml:space="preserve"> for ELL related legislation</w:t>
      </w:r>
    </w:p>
    <w:p w14:paraId="2E51E5D8" w14:textId="0E502BB3" w:rsidR="002B40AF" w:rsidRDefault="002B40AF" w:rsidP="002B40AF">
      <w:pPr>
        <w:pStyle w:val="ListParagraph"/>
        <w:numPr>
          <w:ilvl w:val="1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PPT – will share in next meeting</w:t>
      </w:r>
    </w:p>
    <w:p w14:paraId="34A924FB" w14:textId="3F5FA045" w:rsidR="002B40AF" w:rsidRDefault="002B40AF" w:rsidP="002B40AF">
      <w:pPr>
        <w:pStyle w:val="ListParagraph"/>
        <w:numPr>
          <w:ilvl w:val="1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State Code State Code 281 60.3</w:t>
      </w:r>
    </w:p>
    <w:p w14:paraId="5294473D" w14:textId="66634044" w:rsidR="002B40AF" w:rsidRDefault="002B40AF" w:rsidP="002B40AF">
      <w:pPr>
        <w:pStyle w:val="ListParagraph"/>
        <w:numPr>
          <w:ilvl w:val="1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All districts must have LAU plan – how district plans to serve ELL communities within district, ELL certified teachers</w:t>
      </w:r>
    </w:p>
    <w:p w14:paraId="08A56585" w14:textId="3A8EEB12" w:rsidR="002B40AF" w:rsidRDefault="002B40AF" w:rsidP="002B40AF">
      <w:pPr>
        <w:pStyle w:val="ListParagraph"/>
        <w:numPr>
          <w:ilvl w:val="1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Additional funding for ELL students (every student $7K+, ELL students allocated HS 65? – funding much different than prior, </w:t>
      </w:r>
      <w:proofErr w:type="spellStart"/>
      <w:r>
        <w:rPr>
          <w:sz w:val="22"/>
          <w:szCs w:val="22"/>
        </w:rPr>
        <w:t>interm</w:t>
      </w:r>
      <w:proofErr w:type="spellEnd"/>
      <w:r>
        <w:rPr>
          <w:sz w:val="22"/>
          <w:szCs w:val="22"/>
        </w:rPr>
        <w:t xml:space="preserve">. level receive 21% of that $7K, lower levels, 26%, providing some students with around $10K).  </w:t>
      </w:r>
    </w:p>
    <w:p w14:paraId="17DCEBC1" w14:textId="3D73DA59" w:rsidR="002B40AF" w:rsidRDefault="002B40AF" w:rsidP="002B40AF">
      <w:pPr>
        <w:pStyle w:val="ListParagraph"/>
        <w:numPr>
          <w:ilvl w:val="1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State Code 280.4 for more info on weight of English proficiency </w:t>
      </w:r>
    </w:p>
    <w:p w14:paraId="208C5FDA" w14:textId="6FF65DA1" w:rsidR="002B40AF" w:rsidRDefault="002B40AF" w:rsidP="002B40AF">
      <w:pPr>
        <w:pStyle w:val="ListParagraph"/>
        <w:numPr>
          <w:ilvl w:val="1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2015 – Fed toolkit for ELL students, 10-11 items on how to serve students, even those that decline services </w:t>
      </w:r>
    </w:p>
    <w:p w14:paraId="5972DAB4" w14:textId="03A2A0D6" w:rsidR="00A200C3" w:rsidRDefault="00A200C3" w:rsidP="002B40AF">
      <w:pPr>
        <w:pStyle w:val="ListParagraph"/>
        <w:numPr>
          <w:ilvl w:val="1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Services offered until student is proficient in English</w:t>
      </w:r>
    </w:p>
    <w:p w14:paraId="1100DBA1" w14:textId="1CA4402E" w:rsidR="00A200C3" w:rsidRDefault="00A200C3" w:rsidP="002B40AF">
      <w:pPr>
        <w:pStyle w:val="ListParagraph"/>
        <w:numPr>
          <w:ilvl w:val="1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Home language survey – utilized statewide – </w:t>
      </w:r>
    </w:p>
    <w:p w14:paraId="3639519A" w14:textId="4E769ADE" w:rsidR="00A200C3" w:rsidRDefault="00A200C3" w:rsidP="00A200C3">
      <w:pPr>
        <w:pStyle w:val="ListParagraph"/>
        <w:numPr>
          <w:ilvl w:val="2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(Per Cindra): available on </w:t>
      </w:r>
      <w:proofErr w:type="spellStart"/>
      <w:r>
        <w:rPr>
          <w:sz w:val="22"/>
          <w:szCs w:val="22"/>
        </w:rPr>
        <w:t>TransACT</w:t>
      </w:r>
      <w:proofErr w:type="spellEnd"/>
      <w:r>
        <w:rPr>
          <w:sz w:val="22"/>
          <w:szCs w:val="22"/>
        </w:rPr>
        <w:t xml:space="preserve"> and translated into 12 languages, should only fill out survey once at </w:t>
      </w:r>
      <w:proofErr w:type="spellStart"/>
      <w:r>
        <w:rPr>
          <w:sz w:val="22"/>
          <w:szCs w:val="22"/>
        </w:rPr>
        <w:t>intital</w:t>
      </w:r>
      <w:proofErr w:type="spellEnd"/>
      <w:r>
        <w:rPr>
          <w:sz w:val="22"/>
          <w:szCs w:val="22"/>
        </w:rPr>
        <w:t xml:space="preserve"> enrollment in an Iowa school.  If they transfer, a new HLS does not count.  </w:t>
      </w:r>
    </w:p>
    <w:p w14:paraId="37265135" w14:textId="5667E139" w:rsidR="00A200C3" w:rsidRDefault="00A200C3" w:rsidP="00A200C3">
      <w:pPr>
        <w:pStyle w:val="ListParagraph"/>
        <w:numPr>
          <w:ilvl w:val="2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Training staff to recognize those registering new students on the survey </w:t>
      </w:r>
    </w:p>
    <w:p w14:paraId="6A3832ED" w14:textId="6C3511AE" w:rsidR="00D50891" w:rsidRPr="00A200C3" w:rsidRDefault="00D50891" w:rsidP="00D50891">
      <w:pPr>
        <w:pStyle w:val="ListParagraph"/>
        <w:numPr>
          <w:ilvl w:val="1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**PPT to be emailed, more to come on this topic in October</w:t>
      </w:r>
    </w:p>
    <w:p w14:paraId="465E0A01" w14:textId="77777777" w:rsidR="00A200C3" w:rsidRPr="00A200C3" w:rsidRDefault="00A200C3" w:rsidP="00A200C3">
      <w:pPr>
        <w:jc w:val="both"/>
        <w:rPr>
          <w:sz w:val="22"/>
          <w:szCs w:val="22"/>
        </w:rPr>
      </w:pPr>
    </w:p>
    <w:p w14:paraId="645D8883" w14:textId="3E7AD490" w:rsidR="00A200C3" w:rsidRDefault="00A200C3" w:rsidP="00A200C3">
      <w:pPr>
        <w:pStyle w:val="ListParagraph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Future Education Workgroup Meeting Topics</w:t>
      </w:r>
      <w:r w:rsidR="00D50891">
        <w:rPr>
          <w:sz w:val="22"/>
          <w:szCs w:val="22"/>
        </w:rPr>
        <w:t xml:space="preserve"> (to be emailed) </w:t>
      </w:r>
    </w:p>
    <w:p w14:paraId="734AE680" w14:textId="77777777" w:rsidR="00A200C3" w:rsidRDefault="00A200C3" w:rsidP="00A200C3">
      <w:pPr>
        <w:jc w:val="both"/>
        <w:rPr>
          <w:sz w:val="22"/>
          <w:szCs w:val="22"/>
        </w:rPr>
      </w:pPr>
    </w:p>
    <w:p w14:paraId="1B799F55" w14:textId="77777777" w:rsidR="00A200C3" w:rsidRPr="00265FCF" w:rsidRDefault="00A200C3" w:rsidP="00A200C3">
      <w:pPr>
        <w:jc w:val="both"/>
        <w:rPr>
          <w:sz w:val="22"/>
          <w:szCs w:val="22"/>
        </w:rPr>
      </w:pPr>
    </w:p>
    <w:p w14:paraId="5FF184BF" w14:textId="35EDC3CE" w:rsidR="009B48FB" w:rsidRDefault="00A200C3" w:rsidP="00D529E0">
      <w:pPr>
        <w:pStyle w:val="ListParagraph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Education Workgroup Meeting Times:</w:t>
      </w:r>
      <w:r w:rsidR="00D50891">
        <w:rPr>
          <w:sz w:val="22"/>
          <w:szCs w:val="22"/>
        </w:rPr>
        <w:t xml:space="preserve"> (to be emailed) </w:t>
      </w:r>
    </w:p>
    <w:p w14:paraId="7D7D991D" w14:textId="77777777" w:rsidR="00D50891" w:rsidRPr="00D50891" w:rsidRDefault="00D50891" w:rsidP="00D50891">
      <w:pPr>
        <w:pStyle w:val="ListParagraph"/>
        <w:jc w:val="both"/>
        <w:rPr>
          <w:sz w:val="22"/>
          <w:szCs w:val="22"/>
        </w:rPr>
      </w:pPr>
    </w:p>
    <w:p w14:paraId="44642B60" w14:textId="77777777" w:rsidR="009B48FB" w:rsidRPr="00D529E0" w:rsidRDefault="009B48FB" w:rsidP="00D529E0">
      <w:pPr>
        <w:jc w:val="both"/>
        <w:rPr>
          <w:sz w:val="22"/>
          <w:szCs w:val="22"/>
        </w:rPr>
      </w:pPr>
    </w:p>
    <w:p w14:paraId="657DB0AA" w14:textId="4A903D78" w:rsidR="00D529E0" w:rsidRDefault="00D529E0" w:rsidP="00D529E0">
      <w:pPr>
        <w:pStyle w:val="ListParagraph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Refugee </w:t>
      </w:r>
      <w:proofErr w:type="spellStart"/>
      <w:r>
        <w:rPr>
          <w:sz w:val="22"/>
          <w:szCs w:val="22"/>
        </w:rPr>
        <w:t>resettelmeent</w:t>
      </w:r>
      <w:proofErr w:type="spellEnd"/>
      <w:r>
        <w:rPr>
          <w:sz w:val="22"/>
          <w:szCs w:val="22"/>
        </w:rPr>
        <w:t xml:space="preserve"> refresher course</w:t>
      </w:r>
      <w:r w:rsidR="00881510">
        <w:rPr>
          <w:sz w:val="22"/>
          <w:szCs w:val="22"/>
        </w:rPr>
        <w:t>/Summit Updates</w:t>
      </w:r>
      <w:r w:rsidR="00D50891">
        <w:rPr>
          <w:sz w:val="22"/>
          <w:szCs w:val="22"/>
        </w:rPr>
        <w:t xml:space="preserve"> – Contact Stephanie for more! </w:t>
      </w:r>
    </w:p>
    <w:p w14:paraId="1BBF0D0F" w14:textId="77777777" w:rsidR="00D529E0" w:rsidRPr="00D50891" w:rsidRDefault="00D529E0" w:rsidP="00D50891">
      <w:pPr>
        <w:jc w:val="both"/>
        <w:rPr>
          <w:sz w:val="22"/>
          <w:szCs w:val="22"/>
        </w:rPr>
      </w:pPr>
    </w:p>
    <w:sectPr w:rsidR="00D529E0" w:rsidRPr="00D50891" w:rsidSect="00FB1F6D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A6655" w14:textId="77777777" w:rsidR="00B46BE6" w:rsidRDefault="00B46BE6" w:rsidP="007E0818">
      <w:r>
        <w:separator/>
      </w:r>
    </w:p>
  </w:endnote>
  <w:endnote w:type="continuationSeparator" w:id="0">
    <w:p w14:paraId="60FB56E4" w14:textId="77777777" w:rsidR="00B46BE6" w:rsidRDefault="00B46BE6" w:rsidP="007E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0BEC" w14:textId="70B2CA1A" w:rsidR="007E0818" w:rsidRDefault="007E0818" w:rsidP="007E0818">
    <w:pPr>
      <w:pStyle w:val="Footer"/>
      <w:ind w:hanging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C2A14" w14:textId="77777777" w:rsidR="00B46BE6" w:rsidRDefault="00B46BE6" w:rsidP="007E0818">
      <w:r>
        <w:separator/>
      </w:r>
    </w:p>
  </w:footnote>
  <w:footnote w:type="continuationSeparator" w:id="0">
    <w:p w14:paraId="230FF6F9" w14:textId="77777777" w:rsidR="00B46BE6" w:rsidRDefault="00B46BE6" w:rsidP="007E0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53DE9" w14:textId="60B45CCE" w:rsidR="003276D2" w:rsidRPr="005914EE" w:rsidRDefault="003276D2" w:rsidP="003276D2">
    <w:pPr>
      <w:widowControl w:val="0"/>
      <w:autoSpaceDE w:val="0"/>
      <w:autoSpaceDN w:val="0"/>
      <w:adjustRightInd w:val="0"/>
      <w:jc w:val="right"/>
      <w:rPr>
        <w:rFonts w:cs="Arial"/>
        <w:color w:val="000000" w:themeColor="text1"/>
        <w:sz w:val="20"/>
        <w:szCs w:val="20"/>
      </w:rPr>
    </w:pPr>
    <w:r>
      <w:rPr>
        <w:noProof/>
      </w:rPr>
      <w:drawing>
        <wp:anchor distT="0" distB="0" distL="114300" distR="114300" simplePos="0" relativeHeight="251654144" behindDoc="0" locked="0" layoutInCell="1" allowOverlap="1" wp14:anchorId="41446A1B" wp14:editId="18D5DA17">
          <wp:simplePos x="0" y="0"/>
          <wp:positionH relativeFrom="column">
            <wp:posOffset>0</wp:posOffset>
          </wp:positionH>
          <wp:positionV relativeFrom="paragraph">
            <wp:posOffset>-99060</wp:posOffset>
          </wp:positionV>
          <wp:extent cx="2061210" cy="946785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903"/>
                  <a:stretch/>
                </pic:blipFill>
                <pic:spPr bwMode="auto">
                  <a:xfrm>
                    <a:off x="0" y="0"/>
                    <a:ext cx="2061210" cy="946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du="http://schemas.microsoft.com/office/word/2023/wordml/word16du" xmlns:oel="http://schemas.microsoft.com/office/2019/extlst"/>
                    </a:ext>
                  </a:extLst>
                </pic:spPr>
              </pic:pic>
            </a:graphicData>
          </a:graphic>
        </wp:anchor>
      </w:drawing>
    </w:r>
    <w:r>
      <w:rPr>
        <w:rFonts w:cs="Comic Sans MS"/>
        <w:color w:val="000000" w:themeColor="text1"/>
        <w:sz w:val="20"/>
        <w:szCs w:val="20"/>
      </w:rPr>
      <w:t>Refugee Alliance of Central Iowa</w:t>
    </w:r>
  </w:p>
  <w:p w14:paraId="4444DA9A" w14:textId="5D6AAE7A" w:rsidR="003276D2" w:rsidRPr="005914EE" w:rsidRDefault="003276D2" w:rsidP="003276D2">
    <w:pPr>
      <w:widowControl w:val="0"/>
      <w:autoSpaceDE w:val="0"/>
      <w:autoSpaceDN w:val="0"/>
      <w:adjustRightInd w:val="0"/>
      <w:jc w:val="right"/>
      <w:rPr>
        <w:rFonts w:cs="Arial"/>
        <w:color w:val="000000" w:themeColor="text1"/>
        <w:sz w:val="20"/>
        <w:szCs w:val="20"/>
      </w:rPr>
    </w:pPr>
    <w:r>
      <w:rPr>
        <w:rFonts w:cs="Comic Sans MS"/>
        <w:color w:val="000000" w:themeColor="text1"/>
        <w:sz w:val="20"/>
        <w:szCs w:val="20"/>
      </w:rPr>
      <w:t>Oakridge Neighborhood</w:t>
    </w:r>
  </w:p>
  <w:p w14:paraId="20832050" w14:textId="77777777" w:rsidR="003276D2" w:rsidRPr="005914EE" w:rsidRDefault="003276D2" w:rsidP="003276D2">
    <w:pPr>
      <w:widowControl w:val="0"/>
      <w:autoSpaceDE w:val="0"/>
      <w:autoSpaceDN w:val="0"/>
      <w:adjustRightInd w:val="0"/>
      <w:jc w:val="right"/>
      <w:rPr>
        <w:rFonts w:eastAsia="MS Mincho" w:cs="Arial"/>
        <w:color w:val="000000" w:themeColor="text1"/>
        <w:sz w:val="20"/>
        <w:szCs w:val="20"/>
      </w:rPr>
    </w:pPr>
    <w:r>
      <w:rPr>
        <w:rFonts w:cs="Comic Sans MS"/>
        <w:color w:val="000000" w:themeColor="text1"/>
        <w:sz w:val="20"/>
        <w:szCs w:val="20"/>
      </w:rPr>
      <w:t>1401 Center Street, DSM, IA, 50314</w:t>
    </w:r>
  </w:p>
  <w:p w14:paraId="5425D981" w14:textId="46568BB7" w:rsidR="00246F2E" w:rsidRPr="003276D2" w:rsidRDefault="00246F2E" w:rsidP="008A20B0">
    <w:pPr>
      <w:widowControl w:val="0"/>
      <w:autoSpaceDE w:val="0"/>
      <w:autoSpaceDN w:val="0"/>
      <w:adjustRightInd w:val="0"/>
      <w:jc w:val="right"/>
      <w:rPr>
        <w:rFonts w:eastAsia="MS Mincho" w:cs="Comic Sans MS"/>
        <w:color w:val="000000" w:themeColor="text1"/>
        <w:sz w:val="20"/>
        <w:szCs w:val="20"/>
      </w:rPr>
    </w:pPr>
    <w:r>
      <w:rPr>
        <w:rFonts w:eastAsia="MS Mincho" w:cs="Comic Sans MS"/>
        <w:color w:val="000000" w:themeColor="text1"/>
        <w:sz w:val="20"/>
        <w:szCs w:val="20"/>
      </w:rPr>
      <w:t>Stephanie@RefugeeAllianceOfCentralIowa.org</w:t>
    </w:r>
  </w:p>
  <w:p w14:paraId="5323CBED" w14:textId="77777777" w:rsidR="003276D2" w:rsidRPr="005914EE" w:rsidRDefault="003276D2" w:rsidP="003276D2">
    <w:pPr>
      <w:jc w:val="right"/>
      <w:rPr>
        <w:color w:val="000000" w:themeColor="text1"/>
        <w:sz w:val="20"/>
        <w:szCs w:val="20"/>
      </w:rPr>
    </w:pPr>
    <w:r>
      <w:rPr>
        <w:rFonts w:eastAsia="MS Mincho" w:cs="Comic Sans MS"/>
        <w:color w:val="000000" w:themeColor="text1"/>
        <w:sz w:val="20"/>
        <w:szCs w:val="20"/>
      </w:rPr>
      <w:t>Phone: 515-344-1209</w:t>
    </w:r>
  </w:p>
  <w:p w14:paraId="6FA20DA6" w14:textId="77777777" w:rsidR="003276D2" w:rsidRDefault="003276D2" w:rsidP="003276D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2016B"/>
    <w:multiLevelType w:val="hybridMultilevel"/>
    <w:tmpl w:val="38BE3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32EB8"/>
    <w:multiLevelType w:val="hybridMultilevel"/>
    <w:tmpl w:val="0EFAD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C199C"/>
    <w:multiLevelType w:val="hybridMultilevel"/>
    <w:tmpl w:val="7B143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04B69"/>
    <w:multiLevelType w:val="hybridMultilevel"/>
    <w:tmpl w:val="9000C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C47F0"/>
    <w:multiLevelType w:val="hybridMultilevel"/>
    <w:tmpl w:val="EBB63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D11F2"/>
    <w:multiLevelType w:val="hybridMultilevel"/>
    <w:tmpl w:val="8D186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56C5E"/>
    <w:multiLevelType w:val="hybridMultilevel"/>
    <w:tmpl w:val="90384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A2819"/>
    <w:multiLevelType w:val="hybridMultilevel"/>
    <w:tmpl w:val="FF0C1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32604"/>
    <w:multiLevelType w:val="hybridMultilevel"/>
    <w:tmpl w:val="05D4F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930EC"/>
    <w:multiLevelType w:val="hybridMultilevel"/>
    <w:tmpl w:val="09683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83112"/>
    <w:multiLevelType w:val="hybridMultilevel"/>
    <w:tmpl w:val="2F482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D4A00"/>
    <w:multiLevelType w:val="hybridMultilevel"/>
    <w:tmpl w:val="99C47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85D2D"/>
    <w:multiLevelType w:val="hybridMultilevel"/>
    <w:tmpl w:val="FB4C2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23A2524E">
      <w:start w:val="6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E4D97"/>
    <w:multiLevelType w:val="hybridMultilevel"/>
    <w:tmpl w:val="DF20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00976"/>
    <w:multiLevelType w:val="hybridMultilevel"/>
    <w:tmpl w:val="E6E81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F64CA"/>
    <w:multiLevelType w:val="hybridMultilevel"/>
    <w:tmpl w:val="B6F4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344FEC"/>
    <w:multiLevelType w:val="hybridMultilevel"/>
    <w:tmpl w:val="A3883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7702F3"/>
    <w:multiLevelType w:val="hybridMultilevel"/>
    <w:tmpl w:val="963E6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8"/>
  </w:num>
  <w:num w:numId="5">
    <w:abstractNumId w:val="10"/>
  </w:num>
  <w:num w:numId="6">
    <w:abstractNumId w:val="6"/>
  </w:num>
  <w:num w:numId="7">
    <w:abstractNumId w:val="7"/>
  </w:num>
  <w:num w:numId="8">
    <w:abstractNumId w:val="17"/>
  </w:num>
  <w:num w:numId="9">
    <w:abstractNumId w:val="0"/>
  </w:num>
  <w:num w:numId="10">
    <w:abstractNumId w:val="9"/>
  </w:num>
  <w:num w:numId="11">
    <w:abstractNumId w:val="3"/>
  </w:num>
  <w:num w:numId="12">
    <w:abstractNumId w:val="4"/>
  </w:num>
  <w:num w:numId="13">
    <w:abstractNumId w:val="2"/>
  </w:num>
  <w:num w:numId="14">
    <w:abstractNumId w:val="15"/>
  </w:num>
  <w:num w:numId="15">
    <w:abstractNumId w:val="1"/>
  </w:num>
  <w:num w:numId="16">
    <w:abstractNumId w:val="14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818"/>
    <w:rsid w:val="0003138F"/>
    <w:rsid w:val="00053262"/>
    <w:rsid w:val="00061579"/>
    <w:rsid w:val="00096052"/>
    <w:rsid w:val="000A7785"/>
    <w:rsid w:val="000B1DEC"/>
    <w:rsid w:val="000B7B1D"/>
    <w:rsid w:val="000C629D"/>
    <w:rsid w:val="000E5C28"/>
    <w:rsid w:val="000F2795"/>
    <w:rsid w:val="0010166E"/>
    <w:rsid w:val="001368D3"/>
    <w:rsid w:val="001401DA"/>
    <w:rsid w:val="00146310"/>
    <w:rsid w:val="00150533"/>
    <w:rsid w:val="00164964"/>
    <w:rsid w:val="0017564C"/>
    <w:rsid w:val="00193FF7"/>
    <w:rsid w:val="00194EFF"/>
    <w:rsid w:val="001B48AC"/>
    <w:rsid w:val="001C1257"/>
    <w:rsid w:val="001D4F07"/>
    <w:rsid w:val="001E3FD6"/>
    <w:rsid w:val="00221F5E"/>
    <w:rsid w:val="00227A1E"/>
    <w:rsid w:val="00246F2E"/>
    <w:rsid w:val="00252DD8"/>
    <w:rsid w:val="00265FCF"/>
    <w:rsid w:val="00267612"/>
    <w:rsid w:val="00284C8B"/>
    <w:rsid w:val="00291457"/>
    <w:rsid w:val="002964BA"/>
    <w:rsid w:val="002B40AF"/>
    <w:rsid w:val="002B5311"/>
    <w:rsid w:val="002C25C9"/>
    <w:rsid w:val="002F1743"/>
    <w:rsid w:val="003049D4"/>
    <w:rsid w:val="00311338"/>
    <w:rsid w:val="00314CE7"/>
    <w:rsid w:val="00321A82"/>
    <w:rsid w:val="00326090"/>
    <w:rsid w:val="003276D2"/>
    <w:rsid w:val="00331BC3"/>
    <w:rsid w:val="00336A6C"/>
    <w:rsid w:val="003672EF"/>
    <w:rsid w:val="00384AE2"/>
    <w:rsid w:val="003A76A2"/>
    <w:rsid w:val="003B0F77"/>
    <w:rsid w:val="003D6125"/>
    <w:rsid w:val="003F0DE8"/>
    <w:rsid w:val="0045480C"/>
    <w:rsid w:val="00472DBF"/>
    <w:rsid w:val="00477308"/>
    <w:rsid w:val="00486BA6"/>
    <w:rsid w:val="004C20F8"/>
    <w:rsid w:val="004D6E37"/>
    <w:rsid w:val="004E25A7"/>
    <w:rsid w:val="00500AAE"/>
    <w:rsid w:val="00506AF1"/>
    <w:rsid w:val="005113CE"/>
    <w:rsid w:val="005437B0"/>
    <w:rsid w:val="00554FE0"/>
    <w:rsid w:val="00563B4D"/>
    <w:rsid w:val="00586A0E"/>
    <w:rsid w:val="00593CC1"/>
    <w:rsid w:val="005A28FB"/>
    <w:rsid w:val="005C0248"/>
    <w:rsid w:val="005E5C32"/>
    <w:rsid w:val="006022A2"/>
    <w:rsid w:val="0061336B"/>
    <w:rsid w:val="006341D2"/>
    <w:rsid w:val="00665E99"/>
    <w:rsid w:val="00673AFF"/>
    <w:rsid w:val="0069185C"/>
    <w:rsid w:val="00693569"/>
    <w:rsid w:val="006B0FEC"/>
    <w:rsid w:val="006C2E1C"/>
    <w:rsid w:val="006C6AEB"/>
    <w:rsid w:val="006E16C1"/>
    <w:rsid w:val="006E71D0"/>
    <w:rsid w:val="006F6769"/>
    <w:rsid w:val="00717501"/>
    <w:rsid w:val="007222F7"/>
    <w:rsid w:val="00742053"/>
    <w:rsid w:val="007614BC"/>
    <w:rsid w:val="00771F2D"/>
    <w:rsid w:val="00781C7C"/>
    <w:rsid w:val="00797580"/>
    <w:rsid w:val="007B3AB0"/>
    <w:rsid w:val="007D183A"/>
    <w:rsid w:val="007D6F4A"/>
    <w:rsid w:val="007E0818"/>
    <w:rsid w:val="00824894"/>
    <w:rsid w:val="00881510"/>
    <w:rsid w:val="008A20B0"/>
    <w:rsid w:val="008A59E5"/>
    <w:rsid w:val="008B58F1"/>
    <w:rsid w:val="008C54CC"/>
    <w:rsid w:val="008E0A83"/>
    <w:rsid w:val="008E3BD1"/>
    <w:rsid w:val="008F0351"/>
    <w:rsid w:val="00902891"/>
    <w:rsid w:val="00932679"/>
    <w:rsid w:val="00956A47"/>
    <w:rsid w:val="00973046"/>
    <w:rsid w:val="00985892"/>
    <w:rsid w:val="009A1376"/>
    <w:rsid w:val="009A4ED7"/>
    <w:rsid w:val="009A7AC8"/>
    <w:rsid w:val="009B48FB"/>
    <w:rsid w:val="009B6B32"/>
    <w:rsid w:val="009E2DBB"/>
    <w:rsid w:val="009E3E6C"/>
    <w:rsid w:val="009F5F54"/>
    <w:rsid w:val="009F7094"/>
    <w:rsid w:val="00A00168"/>
    <w:rsid w:val="00A1203F"/>
    <w:rsid w:val="00A179C7"/>
    <w:rsid w:val="00A200C3"/>
    <w:rsid w:val="00A51081"/>
    <w:rsid w:val="00A6385B"/>
    <w:rsid w:val="00A70865"/>
    <w:rsid w:val="00AE7D21"/>
    <w:rsid w:val="00AF2CC8"/>
    <w:rsid w:val="00B14DF3"/>
    <w:rsid w:val="00B46BE6"/>
    <w:rsid w:val="00B56F06"/>
    <w:rsid w:val="00B76C5A"/>
    <w:rsid w:val="00B81E6F"/>
    <w:rsid w:val="00B937DE"/>
    <w:rsid w:val="00BA4308"/>
    <w:rsid w:val="00BC717D"/>
    <w:rsid w:val="00BF05D8"/>
    <w:rsid w:val="00C3061E"/>
    <w:rsid w:val="00C51007"/>
    <w:rsid w:val="00C60652"/>
    <w:rsid w:val="00C91D42"/>
    <w:rsid w:val="00CA4285"/>
    <w:rsid w:val="00D00F16"/>
    <w:rsid w:val="00D0703D"/>
    <w:rsid w:val="00D17564"/>
    <w:rsid w:val="00D34E99"/>
    <w:rsid w:val="00D50891"/>
    <w:rsid w:val="00D529E0"/>
    <w:rsid w:val="00D71F65"/>
    <w:rsid w:val="00DC70B7"/>
    <w:rsid w:val="00DD638C"/>
    <w:rsid w:val="00DE6425"/>
    <w:rsid w:val="00DE7CE0"/>
    <w:rsid w:val="00DF3E95"/>
    <w:rsid w:val="00E15085"/>
    <w:rsid w:val="00E16561"/>
    <w:rsid w:val="00E204E3"/>
    <w:rsid w:val="00E26F3F"/>
    <w:rsid w:val="00E43E3E"/>
    <w:rsid w:val="00E47140"/>
    <w:rsid w:val="00E47FC2"/>
    <w:rsid w:val="00EC5CD9"/>
    <w:rsid w:val="00ED04D1"/>
    <w:rsid w:val="00EF52AC"/>
    <w:rsid w:val="00EF7B70"/>
    <w:rsid w:val="00F2112D"/>
    <w:rsid w:val="00F25715"/>
    <w:rsid w:val="00F55731"/>
    <w:rsid w:val="00F60B7F"/>
    <w:rsid w:val="00F62E93"/>
    <w:rsid w:val="00F72A13"/>
    <w:rsid w:val="00F8590E"/>
    <w:rsid w:val="00F91A7F"/>
    <w:rsid w:val="00F97388"/>
    <w:rsid w:val="00F97510"/>
    <w:rsid w:val="00FB1F6D"/>
    <w:rsid w:val="00FB2879"/>
    <w:rsid w:val="00FC0F5F"/>
    <w:rsid w:val="00FD7923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28856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E0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8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81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08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818"/>
  </w:style>
  <w:style w:type="paragraph" w:styleId="Footer">
    <w:name w:val="footer"/>
    <w:basedOn w:val="Normal"/>
    <w:link w:val="FooterChar"/>
    <w:uiPriority w:val="99"/>
    <w:unhideWhenUsed/>
    <w:rsid w:val="007E08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818"/>
  </w:style>
  <w:style w:type="character" w:styleId="Hyperlink">
    <w:name w:val="Hyperlink"/>
    <w:basedOn w:val="DefaultParagraphFont"/>
    <w:uiPriority w:val="99"/>
    <w:unhideWhenUsed/>
    <w:rsid w:val="003276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276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berly.mcmains@polkcountyiow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usan.Brooks@polkcountyiow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mberly.mcmains@polkcountyiowa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F20BDB-4332-4A02-8A73-2FC28C88A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 Extension and Outreach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Oberbroeckling</dc:creator>
  <cp:keywords/>
  <dc:description/>
  <cp:lastModifiedBy>Stephanie Moris</cp:lastModifiedBy>
  <cp:revision>4</cp:revision>
  <dcterms:created xsi:type="dcterms:W3CDTF">2023-08-07T20:42:00Z</dcterms:created>
  <dcterms:modified xsi:type="dcterms:W3CDTF">2023-08-10T21:44:00Z</dcterms:modified>
</cp:coreProperties>
</file>